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4" w:rsidRDefault="00C04125" w:rsidP="00C04125">
      <w:pPr>
        <w:pStyle w:val="Balk1"/>
        <w:rPr>
          <w:rFonts w:ascii="Verdana" w:hAnsi="Verdana"/>
          <w:color w:val="FF0000"/>
          <w:sz w:val="22"/>
          <w:szCs w:val="22"/>
        </w:rPr>
      </w:pPr>
      <w:r w:rsidRPr="00A8298C">
        <w:rPr>
          <w:rFonts w:ascii="Verdana" w:hAnsi="Verdana"/>
          <w:noProof/>
          <w:color w:val="FF0000"/>
          <w:sz w:val="22"/>
          <w:szCs w:val="22"/>
        </w:rPr>
        <w:drawing>
          <wp:inline distT="0" distB="0" distL="0" distR="0">
            <wp:extent cx="1685925" cy="619125"/>
            <wp:effectExtent l="19050" t="0" r="9525" b="0"/>
            <wp:docPr id="1" name="Resim 3" descr="TÜHİ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TÜHİ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B16" w:rsidRPr="00565B16" w:rsidRDefault="00565B16" w:rsidP="00565B16"/>
    <w:p w:rsidR="002328D4" w:rsidRDefault="002328D4" w:rsidP="00C04125">
      <w:pPr>
        <w:pStyle w:val="Balk1"/>
        <w:rPr>
          <w:rFonts w:ascii="Verdana" w:hAnsi="Verdana"/>
          <w:color w:val="FF0000"/>
          <w:sz w:val="22"/>
          <w:szCs w:val="22"/>
        </w:rPr>
      </w:pPr>
      <w:r w:rsidRPr="00A8298C">
        <w:rPr>
          <w:rFonts w:ascii="Verdana" w:hAnsi="Verdana"/>
          <w:color w:val="FF0000"/>
          <w:sz w:val="22"/>
          <w:szCs w:val="22"/>
        </w:rPr>
        <w:t>TÜHİD Anadolu Buluşmaları – 1</w:t>
      </w:r>
    </w:p>
    <w:p w:rsidR="00F24C28" w:rsidRDefault="00F24C28" w:rsidP="00F24C28">
      <w:pPr>
        <w:spacing w:after="0" w:line="240" w:lineRule="auto"/>
      </w:pPr>
    </w:p>
    <w:p w:rsidR="00F24C28" w:rsidRDefault="002328D4" w:rsidP="00F24C28">
      <w:pPr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A8298C">
        <w:rPr>
          <w:rFonts w:ascii="Verdana" w:hAnsi="Verdana"/>
          <w:b/>
          <w:color w:val="FF0000"/>
        </w:rPr>
        <w:t>DESİKÖB - İzmir Demokratik Sivil Kitl</w:t>
      </w:r>
      <w:r w:rsidR="00F24C28">
        <w:rPr>
          <w:rFonts w:ascii="Verdana" w:hAnsi="Verdana"/>
          <w:b/>
          <w:color w:val="FF0000"/>
        </w:rPr>
        <w:t>e Örgütleri Birliği ve</w:t>
      </w:r>
    </w:p>
    <w:p w:rsidR="002328D4" w:rsidRPr="00A8298C" w:rsidRDefault="002328D4" w:rsidP="00F24C28">
      <w:pPr>
        <w:spacing w:after="0" w:line="240" w:lineRule="auto"/>
        <w:jc w:val="center"/>
        <w:rPr>
          <w:rFonts w:ascii="Verdana" w:hAnsi="Verdana"/>
          <w:b/>
          <w:color w:val="FF0000"/>
        </w:rPr>
      </w:pPr>
      <w:r w:rsidRPr="00A8298C">
        <w:rPr>
          <w:rFonts w:ascii="Verdana" w:hAnsi="Verdana"/>
          <w:b/>
          <w:color w:val="FF0000"/>
        </w:rPr>
        <w:t>İZSEV - İZMİRİ SEVENLER PLATFORMU</w:t>
      </w:r>
    </w:p>
    <w:p w:rsidR="002328D4" w:rsidRPr="00A8298C" w:rsidRDefault="002328D4" w:rsidP="00C04125">
      <w:pPr>
        <w:pStyle w:val="Balk1"/>
        <w:rPr>
          <w:rFonts w:ascii="Verdana" w:hAnsi="Verdana"/>
          <w:sz w:val="22"/>
          <w:szCs w:val="22"/>
        </w:rPr>
      </w:pPr>
      <w:r w:rsidRPr="00A8298C">
        <w:rPr>
          <w:rFonts w:ascii="Verdana" w:hAnsi="Verdana"/>
          <w:sz w:val="22"/>
          <w:szCs w:val="22"/>
        </w:rPr>
        <w:t>1923 İZMİR İKTİSAT KONRESİ’NİN 91</w:t>
      </w:r>
      <w:r w:rsidR="00F24C28">
        <w:rPr>
          <w:rFonts w:ascii="Verdana" w:hAnsi="Verdana"/>
          <w:sz w:val="22"/>
          <w:szCs w:val="22"/>
        </w:rPr>
        <w:t xml:space="preserve">. </w:t>
      </w:r>
      <w:r w:rsidRPr="00A8298C">
        <w:rPr>
          <w:rFonts w:ascii="Verdana" w:hAnsi="Verdana"/>
          <w:sz w:val="22"/>
          <w:szCs w:val="22"/>
        </w:rPr>
        <w:t>YILDÖNÜMÜ ETKİNLİĞİ:</w:t>
      </w:r>
    </w:p>
    <w:p w:rsidR="002328D4" w:rsidRPr="00A8298C" w:rsidRDefault="00F24C28" w:rsidP="00C04125">
      <w:pPr>
        <w:pStyle w:val="Balk1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FF0000"/>
          <w:sz w:val="22"/>
          <w:szCs w:val="22"/>
        </w:rPr>
        <w:t xml:space="preserve">“45. </w:t>
      </w:r>
      <w:r w:rsidR="002328D4" w:rsidRPr="00A8298C">
        <w:rPr>
          <w:rFonts w:ascii="Verdana" w:hAnsi="Verdana"/>
          <w:color w:val="FF0000"/>
          <w:sz w:val="22"/>
          <w:szCs w:val="22"/>
        </w:rPr>
        <w:t>İZMİR İKTİSAT KONGRESİ SEMPOZYUMU 2014”</w:t>
      </w:r>
    </w:p>
    <w:p w:rsidR="002328D4" w:rsidRPr="00A8298C" w:rsidRDefault="002328D4" w:rsidP="00C04125">
      <w:pPr>
        <w:spacing w:after="0" w:line="240" w:lineRule="auto"/>
        <w:rPr>
          <w:rFonts w:ascii="Verdana" w:hAnsi="Verdana"/>
        </w:rPr>
      </w:pPr>
      <w:r w:rsidRPr="00A8298C">
        <w:rPr>
          <w:rFonts w:ascii="Verdana" w:hAnsi="Verdana"/>
        </w:rPr>
        <w:t xml:space="preserve">( 91 Yıl önce 17 Şubat 1923 Günü İzmir’de, ” 1923 İZMİR İKTİSAT </w:t>
      </w:r>
      <w:proofErr w:type="spellStart"/>
      <w:r w:rsidRPr="00A8298C">
        <w:rPr>
          <w:rFonts w:ascii="Verdana" w:hAnsi="Verdana"/>
        </w:rPr>
        <w:t>KONGRESİ”n</w:t>
      </w:r>
      <w:r w:rsidR="005B5C12">
        <w:rPr>
          <w:rFonts w:ascii="Verdana" w:hAnsi="Verdana"/>
        </w:rPr>
        <w:t>i</w:t>
      </w:r>
      <w:proofErr w:type="spellEnd"/>
      <w:r w:rsidR="005B5C12">
        <w:rPr>
          <w:rFonts w:ascii="Verdana" w:hAnsi="Verdana"/>
        </w:rPr>
        <w:t xml:space="preserve"> toplayan ve 88 Yıl önce</w:t>
      </w:r>
      <w:r w:rsidRPr="00A8298C">
        <w:rPr>
          <w:rFonts w:ascii="Verdana" w:hAnsi="Verdana"/>
        </w:rPr>
        <w:t xml:space="preserve"> “17 </w:t>
      </w:r>
      <w:proofErr w:type="gramStart"/>
      <w:r w:rsidRPr="00A8298C">
        <w:rPr>
          <w:rFonts w:ascii="Verdana" w:hAnsi="Verdana"/>
        </w:rPr>
        <w:t>Şubat  1926</w:t>
      </w:r>
      <w:proofErr w:type="gramEnd"/>
      <w:r w:rsidRPr="00A8298C">
        <w:rPr>
          <w:rFonts w:ascii="Verdana" w:hAnsi="Verdana"/>
        </w:rPr>
        <w:t xml:space="preserve"> Türk Medeni Kanunu”nu TBMM’de onaylatan GAZİ MUSTAFA KEMAL  </w:t>
      </w:r>
      <w:r w:rsidR="005B5C12">
        <w:rPr>
          <w:rFonts w:ascii="Verdana" w:hAnsi="Verdana"/>
        </w:rPr>
        <w:t xml:space="preserve">ATATÜRK ve MAHMUT ESAT BOZKURT </w:t>
      </w:r>
      <w:r w:rsidRPr="00A8298C">
        <w:rPr>
          <w:rFonts w:ascii="Verdana" w:hAnsi="Verdana"/>
        </w:rPr>
        <w:t xml:space="preserve">ile DAVA ARKADAŞLARININ anılarına  45 yıldır geleneksel  olarak  her yıl bir konsept belirlenerek  düzenlenmektedir.  Bu yıl </w:t>
      </w:r>
      <w:proofErr w:type="gramStart"/>
      <w:r w:rsidRPr="00A8298C">
        <w:rPr>
          <w:rFonts w:ascii="Verdana" w:hAnsi="Verdana"/>
        </w:rPr>
        <w:t>konsept’imiz</w:t>
      </w:r>
      <w:proofErr w:type="gramEnd"/>
      <w:r w:rsidRPr="00A8298C">
        <w:rPr>
          <w:rFonts w:ascii="Verdana" w:hAnsi="Verdana"/>
        </w:rPr>
        <w:t xml:space="preserve"> </w:t>
      </w:r>
      <w:proofErr w:type="spellStart"/>
      <w:r w:rsidRPr="00A8298C">
        <w:rPr>
          <w:rFonts w:ascii="Verdana" w:hAnsi="Verdana"/>
        </w:rPr>
        <w:t>İLETİŞİM’dir</w:t>
      </w:r>
      <w:proofErr w:type="spellEnd"/>
      <w:r w:rsidRPr="00A8298C">
        <w:rPr>
          <w:rFonts w:ascii="Verdana" w:hAnsi="Verdana"/>
        </w:rPr>
        <w:t xml:space="preserve">. Katkıları </w:t>
      </w:r>
      <w:r w:rsidR="00F24C28">
        <w:rPr>
          <w:rFonts w:ascii="Verdana" w:hAnsi="Verdana"/>
        </w:rPr>
        <w:t>n</w:t>
      </w:r>
      <w:r w:rsidRPr="00A8298C">
        <w:rPr>
          <w:rFonts w:ascii="Verdana" w:hAnsi="Verdana"/>
        </w:rPr>
        <w:t>edeniyle; TÜRKİ</w:t>
      </w:r>
      <w:r w:rsidR="00F24C28">
        <w:rPr>
          <w:rFonts w:ascii="Verdana" w:hAnsi="Verdana"/>
        </w:rPr>
        <w:t xml:space="preserve">YE HALKLA İLİŞKİLER </w:t>
      </w:r>
      <w:proofErr w:type="spellStart"/>
      <w:r w:rsidR="00F24C28">
        <w:rPr>
          <w:rFonts w:ascii="Verdana" w:hAnsi="Verdana"/>
        </w:rPr>
        <w:t>DERNEĞİ’ne</w:t>
      </w:r>
      <w:proofErr w:type="spellEnd"/>
      <w:r w:rsidR="00F24C28">
        <w:rPr>
          <w:rFonts w:ascii="Verdana" w:hAnsi="Verdana"/>
        </w:rPr>
        <w:t xml:space="preserve"> t</w:t>
      </w:r>
      <w:r w:rsidRPr="00A8298C">
        <w:rPr>
          <w:rFonts w:ascii="Verdana" w:hAnsi="Verdana"/>
        </w:rPr>
        <w:t xml:space="preserve">eşekkürler  </w:t>
      </w:r>
      <w:r w:rsidR="00F24C28">
        <w:rPr>
          <w:rFonts w:ascii="Verdana" w:hAnsi="Verdana"/>
        </w:rPr>
        <w:t>e</w:t>
      </w:r>
      <w:r w:rsidRPr="00A8298C">
        <w:rPr>
          <w:rFonts w:ascii="Verdana" w:hAnsi="Verdana"/>
        </w:rPr>
        <w:t>deriz. )</w:t>
      </w:r>
    </w:p>
    <w:p w:rsidR="002328D4" w:rsidRPr="009F7CCA" w:rsidRDefault="002328D4" w:rsidP="00C04125">
      <w:pPr>
        <w:spacing w:after="0" w:line="360" w:lineRule="auto"/>
        <w:jc w:val="center"/>
        <w:rPr>
          <w:rFonts w:ascii="Verdana" w:hAnsi="Verdana"/>
          <w:b/>
        </w:rPr>
      </w:pPr>
      <w:r w:rsidRPr="009F7CCA">
        <w:rPr>
          <w:rFonts w:ascii="Verdana" w:hAnsi="Verdana"/>
          <w:b/>
        </w:rPr>
        <w:t>17 – 18 ŞUBAT 2014</w:t>
      </w:r>
    </w:p>
    <w:p w:rsidR="002328D4" w:rsidRPr="00A8298C" w:rsidRDefault="002328D4" w:rsidP="00C04125">
      <w:pPr>
        <w:spacing w:after="0" w:line="360" w:lineRule="auto"/>
        <w:jc w:val="center"/>
        <w:rPr>
          <w:rFonts w:ascii="Verdana" w:hAnsi="Verdana"/>
          <w:b/>
          <w:color w:val="FF0000"/>
        </w:rPr>
      </w:pPr>
      <w:r w:rsidRPr="00A8298C">
        <w:rPr>
          <w:rFonts w:ascii="Verdana" w:hAnsi="Verdana"/>
          <w:b/>
          <w:color w:val="FF0000"/>
        </w:rPr>
        <w:t>İLETİŞİM</w:t>
      </w:r>
    </w:p>
    <w:p w:rsidR="002328D4" w:rsidRPr="00A8298C" w:rsidRDefault="002328D4" w:rsidP="008A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Verdana" w:hAnsi="Verdana"/>
          <w:b/>
        </w:rPr>
      </w:pPr>
      <w:r w:rsidRPr="00A8298C">
        <w:rPr>
          <w:rFonts w:ascii="Verdana" w:hAnsi="Verdana"/>
          <w:b/>
        </w:rPr>
        <w:t>17 Şubat 2014, Pazartesi</w:t>
      </w:r>
    </w:p>
    <w:p w:rsidR="002328D4" w:rsidRPr="00A8298C" w:rsidRDefault="002328D4" w:rsidP="00C04125">
      <w:pPr>
        <w:spacing w:after="0" w:line="360" w:lineRule="auto"/>
        <w:rPr>
          <w:rFonts w:ascii="Verdana" w:hAnsi="Verdana"/>
        </w:rPr>
      </w:pPr>
      <w:r w:rsidRPr="00A8298C">
        <w:rPr>
          <w:rFonts w:ascii="Verdana" w:hAnsi="Verdana"/>
          <w:b/>
        </w:rPr>
        <w:t xml:space="preserve">Yer: </w:t>
      </w:r>
      <w:r w:rsidRPr="00A8298C">
        <w:rPr>
          <w:rFonts w:ascii="Verdana" w:hAnsi="Verdana"/>
        </w:rPr>
        <w:t>İzmir Ticaret Odası Meclis Toplantı Salonu</w:t>
      </w:r>
    </w:p>
    <w:p w:rsidR="002328D4" w:rsidRPr="00A8298C" w:rsidRDefault="002328D4" w:rsidP="00C04125">
      <w:pPr>
        <w:spacing w:after="0" w:line="360" w:lineRule="auto"/>
        <w:rPr>
          <w:rFonts w:ascii="Verdana" w:hAnsi="Verdana"/>
          <w:b/>
          <w:color w:val="FF0000"/>
        </w:rPr>
      </w:pPr>
      <w:r w:rsidRPr="00A8298C">
        <w:rPr>
          <w:rFonts w:ascii="Verdana" w:hAnsi="Verdana"/>
          <w:b/>
          <w:color w:val="FF0000"/>
        </w:rPr>
        <w:t xml:space="preserve">GAZİ MUSTAFA KEMAL ATATÜRK AÇILIŞ OTURUMU                                                             Saat: </w:t>
      </w:r>
      <w:r w:rsidRPr="00A8298C">
        <w:rPr>
          <w:rFonts w:ascii="Verdana" w:hAnsi="Verdana"/>
          <w:b/>
        </w:rPr>
        <w:t>10.00-12.00 (Saygı Duruşu – İstiklal Marşı)                                                Sunum: Cevat Ziya Maruflu</w:t>
      </w:r>
    </w:p>
    <w:p w:rsidR="002328D4" w:rsidRPr="00A8298C" w:rsidRDefault="002328D4" w:rsidP="00C04125">
      <w:pPr>
        <w:spacing w:after="0" w:line="360" w:lineRule="auto"/>
        <w:rPr>
          <w:rFonts w:ascii="Verdana" w:hAnsi="Verdana"/>
          <w:bCs/>
          <w:color w:val="FF0000"/>
          <w:u w:val="single"/>
        </w:rPr>
      </w:pPr>
      <w:r w:rsidRPr="00A8298C">
        <w:rPr>
          <w:rFonts w:ascii="Verdana" w:hAnsi="Verdana"/>
          <w:bCs/>
          <w:color w:val="000000"/>
          <w:u w:val="single"/>
        </w:rPr>
        <w:t xml:space="preserve">Konuşmacılar </w:t>
      </w:r>
    </w:p>
    <w:p w:rsidR="00F24C28" w:rsidRDefault="002328D4" w:rsidP="00C04125">
      <w:pPr>
        <w:spacing w:after="0" w:line="360" w:lineRule="auto"/>
        <w:rPr>
          <w:rFonts w:ascii="Verdana" w:hAnsi="Verdana"/>
          <w:b/>
          <w:bCs/>
        </w:rPr>
      </w:pPr>
      <w:r w:rsidRPr="00A8298C">
        <w:rPr>
          <w:rFonts w:ascii="Verdana" w:hAnsi="Verdana"/>
          <w:b/>
          <w:bCs/>
        </w:rPr>
        <w:t xml:space="preserve">*Sancar Maruflu(MBA) – </w:t>
      </w:r>
      <w:r w:rsidRPr="00F24C28">
        <w:rPr>
          <w:rFonts w:ascii="Verdana" w:hAnsi="Verdana"/>
          <w:bCs/>
        </w:rPr>
        <w:t>DESİKÖB-</w:t>
      </w:r>
      <w:proofErr w:type="gramStart"/>
      <w:r w:rsidRPr="00F24C28">
        <w:rPr>
          <w:rFonts w:ascii="Verdana" w:hAnsi="Verdana"/>
          <w:bCs/>
        </w:rPr>
        <w:t>İZSEV  ve</w:t>
      </w:r>
      <w:proofErr w:type="gramEnd"/>
      <w:r w:rsidRPr="00F24C28">
        <w:rPr>
          <w:rFonts w:ascii="Verdana" w:hAnsi="Verdana"/>
          <w:bCs/>
        </w:rPr>
        <w:t xml:space="preserve"> Sempozyum Düzenleme Kurulu Bşk. (91</w:t>
      </w:r>
      <w:r w:rsidR="00F24C28">
        <w:rPr>
          <w:rFonts w:ascii="Verdana" w:hAnsi="Verdana"/>
          <w:bCs/>
        </w:rPr>
        <w:t xml:space="preserve">. </w:t>
      </w:r>
      <w:r w:rsidRPr="00F24C28">
        <w:rPr>
          <w:rFonts w:ascii="Verdana" w:hAnsi="Verdana"/>
          <w:bCs/>
        </w:rPr>
        <w:t>Yılında “1923 İzmir İktisat Kongresi” ve 88’nci Yılında “Türk Medeni Kanunu” 17 Şubat’ların İzmir için Önemi)</w:t>
      </w:r>
      <w:r w:rsidRPr="00A8298C">
        <w:rPr>
          <w:rFonts w:ascii="Verdana" w:hAnsi="Verdana"/>
          <w:b/>
          <w:bCs/>
        </w:rPr>
        <w:t xml:space="preserve">                                                                                                       *Prof. Dr. Gül </w:t>
      </w:r>
      <w:proofErr w:type="spellStart"/>
      <w:r w:rsidRPr="00A8298C">
        <w:rPr>
          <w:rFonts w:ascii="Verdana" w:hAnsi="Verdana"/>
          <w:b/>
          <w:bCs/>
        </w:rPr>
        <w:t>Güner</w:t>
      </w:r>
      <w:proofErr w:type="spellEnd"/>
      <w:r w:rsidRPr="00A8298C">
        <w:rPr>
          <w:rFonts w:ascii="Verdana" w:hAnsi="Verdana"/>
          <w:b/>
          <w:bCs/>
        </w:rPr>
        <w:t xml:space="preserve"> Akdoğan </w:t>
      </w:r>
      <w:r w:rsidRPr="00F24C28">
        <w:rPr>
          <w:rFonts w:ascii="Verdana" w:hAnsi="Verdana"/>
          <w:bCs/>
        </w:rPr>
        <w:t>(Mahmut Esat Bozkurt’un Torunu Düzenleme Kurulu Üyesi)</w:t>
      </w:r>
      <w:r w:rsidRPr="00A8298C">
        <w:rPr>
          <w:rFonts w:ascii="Verdana" w:hAnsi="Verdana"/>
          <w:b/>
          <w:bCs/>
        </w:rPr>
        <w:t xml:space="preserve">                                                                                           </w:t>
      </w:r>
    </w:p>
    <w:p w:rsidR="002328D4" w:rsidRPr="00A8298C" w:rsidRDefault="002328D4" w:rsidP="00C04125">
      <w:pPr>
        <w:spacing w:after="0" w:line="360" w:lineRule="auto"/>
        <w:rPr>
          <w:rFonts w:ascii="Verdana" w:hAnsi="Verdana"/>
          <w:bCs/>
        </w:rPr>
      </w:pPr>
      <w:r w:rsidRPr="00A8298C">
        <w:rPr>
          <w:rFonts w:ascii="Verdana" w:hAnsi="Verdana"/>
          <w:b/>
          <w:bCs/>
        </w:rPr>
        <w:t>*Fügen Toksü</w:t>
      </w:r>
      <w:r w:rsidRPr="00A8298C">
        <w:rPr>
          <w:rFonts w:ascii="Verdana" w:hAnsi="Verdana"/>
          <w:bCs/>
        </w:rPr>
        <w:t xml:space="preserve"> – TÜHİD-Türkiye Halkla İlişkiler Derneği Başkanı                     </w:t>
      </w:r>
      <w:r w:rsidRPr="00A8298C">
        <w:rPr>
          <w:rFonts w:ascii="Verdana" w:hAnsi="Verdana"/>
          <w:b/>
          <w:bCs/>
        </w:rPr>
        <w:t xml:space="preserve"> *Ekrem </w:t>
      </w:r>
      <w:proofErr w:type="spellStart"/>
      <w:r w:rsidRPr="00A8298C">
        <w:rPr>
          <w:rFonts w:ascii="Verdana" w:hAnsi="Verdana"/>
          <w:b/>
          <w:bCs/>
        </w:rPr>
        <w:t>Demirtaş</w:t>
      </w:r>
      <w:proofErr w:type="spellEnd"/>
      <w:r w:rsidRPr="00A8298C">
        <w:rPr>
          <w:rFonts w:ascii="Verdana" w:hAnsi="Verdana"/>
          <w:b/>
          <w:bCs/>
        </w:rPr>
        <w:t xml:space="preserve"> - </w:t>
      </w:r>
      <w:r w:rsidRPr="00A8298C">
        <w:rPr>
          <w:rFonts w:ascii="Verdana" w:hAnsi="Verdana"/>
          <w:bCs/>
        </w:rPr>
        <w:t>İzmir Ticaret Odası Başkanı</w:t>
      </w:r>
      <w:r w:rsidRPr="00A8298C">
        <w:rPr>
          <w:rFonts w:ascii="Verdana" w:hAnsi="Verdana"/>
          <w:b/>
          <w:bCs/>
        </w:rPr>
        <w:t xml:space="preserve">                                                      *Ender Yorgancılar</w:t>
      </w:r>
      <w:r w:rsidR="00F24C28">
        <w:rPr>
          <w:rFonts w:ascii="Verdana" w:hAnsi="Verdana"/>
          <w:bCs/>
        </w:rPr>
        <w:t xml:space="preserve"> – EBSO-</w:t>
      </w:r>
      <w:r w:rsidRPr="00A8298C">
        <w:rPr>
          <w:rFonts w:ascii="Verdana" w:hAnsi="Verdana"/>
          <w:bCs/>
        </w:rPr>
        <w:t>Ege Bölgesi Sanayi Odası Başkanı</w:t>
      </w:r>
      <w:r w:rsidRPr="00A8298C">
        <w:rPr>
          <w:rFonts w:ascii="Verdana" w:hAnsi="Verdana"/>
          <w:b/>
          <w:bCs/>
        </w:rPr>
        <w:t xml:space="preserve">                                           *Mehmet </w:t>
      </w:r>
      <w:proofErr w:type="spellStart"/>
      <w:r w:rsidRPr="00A8298C">
        <w:rPr>
          <w:rFonts w:ascii="Verdana" w:hAnsi="Verdana"/>
          <w:b/>
          <w:bCs/>
        </w:rPr>
        <w:t>Füzun</w:t>
      </w:r>
      <w:proofErr w:type="spellEnd"/>
      <w:r w:rsidRPr="00A8298C">
        <w:rPr>
          <w:rFonts w:ascii="Verdana" w:hAnsi="Verdana"/>
          <w:bCs/>
        </w:rPr>
        <w:t xml:space="preserve"> - Dokuz Eylül Üniversitesi Rektörü                     </w:t>
      </w:r>
      <w:r w:rsidRPr="00A8298C">
        <w:rPr>
          <w:rFonts w:ascii="Verdana" w:hAnsi="Verdana"/>
          <w:b/>
          <w:bCs/>
        </w:rPr>
        <w:t xml:space="preserve"> *</w:t>
      </w:r>
      <w:proofErr w:type="spellStart"/>
      <w:proofErr w:type="gramStart"/>
      <w:r w:rsidRPr="00A8298C">
        <w:rPr>
          <w:rFonts w:ascii="Verdana" w:hAnsi="Verdana"/>
          <w:b/>
          <w:bCs/>
        </w:rPr>
        <w:t>Prof.Dr</w:t>
      </w:r>
      <w:proofErr w:type="spellEnd"/>
      <w:r w:rsidRPr="00A8298C">
        <w:rPr>
          <w:rFonts w:ascii="Verdana" w:hAnsi="Verdana"/>
          <w:b/>
          <w:bCs/>
        </w:rPr>
        <w:t>.</w:t>
      </w:r>
      <w:proofErr w:type="spellStart"/>
      <w:r w:rsidRPr="00A8298C">
        <w:rPr>
          <w:rFonts w:ascii="Verdana" w:hAnsi="Verdana"/>
          <w:b/>
          <w:bCs/>
        </w:rPr>
        <w:t>Candeğer</w:t>
      </w:r>
      <w:proofErr w:type="spellEnd"/>
      <w:proofErr w:type="gramEnd"/>
      <w:r w:rsidRPr="00A8298C">
        <w:rPr>
          <w:rFonts w:ascii="Verdana" w:hAnsi="Verdana"/>
          <w:b/>
          <w:bCs/>
        </w:rPr>
        <w:t xml:space="preserve"> Yılmaz</w:t>
      </w:r>
      <w:r w:rsidRPr="00A8298C">
        <w:rPr>
          <w:rFonts w:ascii="Verdana" w:hAnsi="Verdana"/>
          <w:bCs/>
        </w:rPr>
        <w:t xml:space="preserve"> - Ege Üniversitesi Rektörü</w:t>
      </w:r>
      <w:r w:rsidRPr="00A8298C">
        <w:rPr>
          <w:rFonts w:ascii="Verdana" w:hAnsi="Verdana"/>
          <w:b/>
          <w:bCs/>
        </w:rPr>
        <w:t xml:space="preserve">                                *</w:t>
      </w:r>
      <w:proofErr w:type="spellStart"/>
      <w:r w:rsidRPr="00A8298C">
        <w:rPr>
          <w:rFonts w:ascii="Verdana" w:hAnsi="Verdana"/>
          <w:b/>
          <w:bCs/>
        </w:rPr>
        <w:t>Prof.Dr</w:t>
      </w:r>
      <w:proofErr w:type="spellEnd"/>
      <w:r w:rsidRPr="00A8298C">
        <w:rPr>
          <w:rFonts w:ascii="Verdana" w:hAnsi="Verdana"/>
          <w:b/>
          <w:bCs/>
        </w:rPr>
        <w:t>.</w:t>
      </w:r>
      <w:proofErr w:type="spellStart"/>
      <w:r w:rsidRPr="00A8298C">
        <w:rPr>
          <w:rFonts w:ascii="Verdana" w:hAnsi="Verdana"/>
          <w:b/>
          <w:bCs/>
        </w:rPr>
        <w:t>Tunçdan</w:t>
      </w:r>
      <w:proofErr w:type="spellEnd"/>
      <w:r w:rsidRPr="00A8298C">
        <w:rPr>
          <w:rFonts w:ascii="Verdana" w:hAnsi="Verdana"/>
          <w:b/>
          <w:bCs/>
        </w:rPr>
        <w:t xml:space="preserve"> </w:t>
      </w:r>
      <w:proofErr w:type="spellStart"/>
      <w:r w:rsidRPr="00A8298C">
        <w:rPr>
          <w:rFonts w:ascii="Verdana" w:hAnsi="Verdana"/>
          <w:b/>
          <w:bCs/>
        </w:rPr>
        <w:t>Baltacıoğlu</w:t>
      </w:r>
      <w:proofErr w:type="spellEnd"/>
      <w:r w:rsidRPr="00A8298C">
        <w:rPr>
          <w:rFonts w:ascii="Verdana" w:hAnsi="Verdana"/>
          <w:bCs/>
        </w:rPr>
        <w:t xml:space="preserve"> - İzmir Ekonomi Üniversitesi Rektörü</w:t>
      </w:r>
      <w:r w:rsidRPr="00A8298C">
        <w:rPr>
          <w:rFonts w:ascii="Verdana" w:hAnsi="Verdana"/>
          <w:b/>
          <w:bCs/>
        </w:rPr>
        <w:t xml:space="preserve">                           *</w:t>
      </w:r>
      <w:proofErr w:type="spellStart"/>
      <w:r w:rsidRPr="00A8298C">
        <w:rPr>
          <w:rFonts w:ascii="Verdana" w:hAnsi="Verdana"/>
          <w:b/>
          <w:bCs/>
        </w:rPr>
        <w:t>Prof.Dr</w:t>
      </w:r>
      <w:proofErr w:type="spellEnd"/>
      <w:r w:rsidRPr="00A8298C">
        <w:rPr>
          <w:rFonts w:ascii="Verdana" w:hAnsi="Verdana"/>
          <w:b/>
          <w:bCs/>
        </w:rPr>
        <w:t>.Murat Barkan</w:t>
      </w:r>
      <w:r w:rsidRPr="00A8298C">
        <w:rPr>
          <w:rFonts w:ascii="Verdana" w:hAnsi="Verdana"/>
          <w:bCs/>
        </w:rPr>
        <w:t xml:space="preserve"> - Yaşar Üniversitesi Rektörü                                    </w:t>
      </w:r>
      <w:r w:rsidRPr="00A8298C">
        <w:rPr>
          <w:rFonts w:ascii="Verdana" w:hAnsi="Verdana"/>
          <w:b/>
          <w:bCs/>
        </w:rPr>
        <w:t>*</w:t>
      </w:r>
      <w:proofErr w:type="spellStart"/>
      <w:r w:rsidRPr="00A8298C">
        <w:rPr>
          <w:rFonts w:ascii="Verdana" w:hAnsi="Verdana"/>
          <w:b/>
          <w:bCs/>
        </w:rPr>
        <w:t>Dr.Hakan</w:t>
      </w:r>
      <w:proofErr w:type="spellEnd"/>
      <w:r w:rsidRPr="00A8298C">
        <w:rPr>
          <w:rFonts w:ascii="Verdana" w:hAnsi="Verdana"/>
          <w:b/>
          <w:bCs/>
        </w:rPr>
        <w:t xml:space="preserve"> Tartan</w:t>
      </w:r>
      <w:r w:rsidRPr="00A8298C">
        <w:rPr>
          <w:rFonts w:ascii="Verdana" w:hAnsi="Verdana"/>
          <w:bCs/>
        </w:rPr>
        <w:t xml:space="preserve"> - Konak Belediye Başkanı </w:t>
      </w:r>
    </w:p>
    <w:p w:rsidR="002328D4" w:rsidRPr="00A8298C" w:rsidRDefault="002328D4" w:rsidP="00C04125">
      <w:pPr>
        <w:spacing w:after="0" w:line="360" w:lineRule="auto"/>
        <w:rPr>
          <w:rFonts w:ascii="Verdana" w:hAnsi="Verdana"/>
          <w:b/>
          <w:bCs/>
        </w:rPr>
      </w:pPr>
      <w:r w:rsidRPr="00A8298C">
        <w:rPr>
          <w:rFonts w:ascii="Verdana" w:hAnsi="Verdana"/>
          <w:b/>
          <w:bCs/>
        </w:rPr>
        <w:t>*</w:t>
      </w:r>
      <w:proofErr w:type="spellStart"/>
      <w:r w:rsidRPr="00A8298C">
        <w:rPr>
          <w:rFonts w:ascii="Verdana" w:hAnsi="Verdana"/>
          <w:b/>
          <w:bCs/>
        </w:rPr>
        <w:t>Binali</w:t>
      </w:r>
      <w:proofErr w:type="spellEnd"/>
      <w:r w:rsidRPr="00A8298C">
        <w:rPr>
          <w:rFonts w:ascii="Verdana" w:hAnsi="Verdana"/>
          <w:b/>
          <w:bCs/>
        </w:rPr>
        <w:t xml:space="preserve"> Yıldırım-</w:t>
      </w:r>
      <w:r w:rsidRPr="00F24C28">
        <w:rPr>
          <w:rFonts w:ascii="Verdana" w:hAnsi="Verdana"/>
          <w:bCs/>
        </w:rPr>
        <w:t>İzmir Milletvekili</w:t>
      </w:r>
    </w:p>
    <w:p w:rsidR="00565B16" w:rsidRDefault="002328D4" w:rsidP="00565B16">
      <w:pPr>
        <w:spacing w:after="0" w:line="240" w:lineRule="auto"/>
        <w:rPr>
          <w:rFonts w:ascii="Verdana" w:hAnsi="Verdana"/>
          <w:bCs/>
        </w:rPr>
      </w:pPr>
      <w:r w:rsidRPr="00A8298C">
        <w:rPr>
          <w:rFonts w:ascii="Verdana" w:hAnsi="Verdana"/>
          <w:b/>
          <w:bCs/>
        </w:rPr>
        <w:t xml:space="preserve"> *Aziz </w:t>
      </w:r>
      <w:proofErr w:type="spellStart"/>
      <w:r w:rsidRPr="00A8298C">
        <w:rPr>
          <w:rFonts w:ascii="Verdana" w:hAnsi="Verdana"/>
          <w:b/>
          <w:bCs/>
        </w:rPr>
        <w:t>Kocaoğlu</w:t>
      </w:r>
      <w:proofErr w:type="spellEnd"/>
      <w:r w:rsidRPr="00A8298C">
        <w:rPr>
          <w:rFonts w:ascii="Verdana" w:hAnsi="Verdana"/>
          <w:bCs/>
        </w:rPr>
        <w:t xml:space="preserve"> - </w:t>
      </w:r>
      <w:r w:rsidRPr="00A8298C">
        <w:rPr>
          <w:rFonts w:ascii="Verdana" w:hAnsi="Verdana"/>
          <w:color w:val="000000"/>
        </w:rPr>
        <w:t>İzmir Büyükşehir Belediye Başkanı</w:t>
      </w:r>
      <w:r w:rsidRPr="00A8298C">
        <w:rPr>
          <w:rFonts w:ascii="Verdana" w:hAnsi="Verdana"/>
          <w:bCs/>
        </w:rPr>
        <w:t xml:space="preserve">                                             </w:t>
      </w:r>
      <w:r w:rsidRPr="00A8298C">
        <w:rPr>
          <w:rFonts w:ascii="Verdana" w:hAnsi="Verdana"/>
          <w:b/>
          <w:bCs/>
        </w:rPr>
        <w:t xml:space="preserve"> *Mustafa Toprak</w:t>
      </w:r>
      <w:r w:rsidRPr="00A8298C">
        <w:rPr>
          <w:rFonts w:ascii="Verdana" w:hAnsi="Verdana"/>
          <w:bCs/>
        </w:rPr>
        <w:t xml:space="preserve"> - İzmir Valisi</w:t>
      </w:r>
    </w:p>
    <w:p w:rsidR="002328D4" w:rsidRDefault="002328D4" w:rsidP="00565B16">
      <w:pPr>
        <w:spacing w:after="0" w:line="240" w:lineRule="auto"/>
        <w:rPr>
          <w:rFonts w:ascii="Verdana" w:hAnsi="Verdana"/>
          <w:bCs/>
          <w:color w:val="FF0000"/>
        </w:rPr>
      </w:pPr>
      <w:r w:rsidRPr="00A8298C">
        <w:rPr>
          <w:rFonts w:ascii="Verdana" w:hAnsi="Verdana"/>
          <w:bCs/>
          <w:color w:val="FF0000"/>
        </w:rPr>
        <w:t>12.00 – 12.15 Çay Kahve Molası</w:t>
      </w:r>
      <w:r w:rsidR="00F24C28">
        <w:rPr>
          <w:rFonts w:ascii="Verdana" w:hAnsi="Verdana"/>
          <w:bCs/>
        </w:rPr>
        <w:t xml:space="preserve"> </w:t>
      </w:r>
    </w:p>
    <w:p w:rsidR="00C42B2C" w:rsidRPr="00A8298C" w:rsidRDefault="00C42B2C" w:rsidP="00565B16">
      <w:pPr>
        <w:spacing w:after="0" w:line="240" w:lineRule="auto"/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2375"/>
        <w:gridCol w:w="2375"/>
        <w:gridCol w:w="2375"/>
      </w:tblGrid>
      <w:tr w:rsidR="002328D4" w:rsidRPr="00F24C28" w:rsidTr="001366AE">
        <w:tc>
          <w:tcPr>
            <w:tcW w:w="9500" w:type="dxa"/>
            <w:gridSpan w:val="4"/>
            <w:shd w:val="clear" w:color="auto" w:fill="DBE5F1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F24C28">
              <w:rPr>
                <w:rFonts w:ascii="Verdana" w:hAnsi="Verdana"/>
                <w:b/>
              </w:rPr>
              <w:lastRenderedPageBreak/>
              <w:t xml:space="preserve">Oturum </w:t>
            </w:r>
            <w:r w:rsidRPr="00F24C28">
              <w:rPr>
                <w:rFonts w:ascii="Verdana" w:hAnsi="Verdana"/>
                <w:b/>
                <w:caps/>
              </w:rPr>
              <w:t>1 (Süleyman FERİT ECZACIBAŞI OTURUMU)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F24C28">
              <w:rPr>
                <w:rFonts w:ascii="Verdana" w:hAnsi="Verdana"/>
                <w:b/>
                <w:color w:val="FF0000"/>
              </w:rPr>
              <w:t>“Bir Sevdadır Halkla İlişkiler”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12.15-13.15</w:t>
            </w:r>
          </w:p>
        </w:tc>
      </w:tr>
      <w:tr w:rsidR="002328D4" w:rsidRPr="00F24C28" w:rsidTr="001366AE"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b w:val="0"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 xml:space="preserve">Sancar Maruflu 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Oturum Başkanı</w:t>
            </w:r>
          </w:p>
          <w:p w:rsidR="002328D4" w:rsidRPr="00F24C28" w:rsidRDefault="002328D4" w:rsidP="00C04125">
            <w:pPr>
              <w:pStyle w:val="Balk2"/>
              <w:rPr>
                <w:rFonts w:ascii="Verdana" w:hAnsi="Verdana"/>
                <w:b w:val="0"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caps/>
                <w:szCs w:val="22"/>
                <w:u w:val="none"/>
              </w:rPr>
              <w:t xml:space="preserve">HİSDAŞ 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Halkla İlişkiler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Betûl Mardin</w:t>
            </w:r>
          </w:p>
          <w:p w:rsidR="002328D4" w:rsidRPr="00F24C28" w:rsidRDefault="002328D4" w:rsidP="00F24C28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szCs w:val="22"/>
                <w:u w:val="none"/>
              </w:rPr>
              <w:t xml:space="preserve">Halkla İlişkiler Duayeni, IPRA-Uluslararası Halkla İlişkiler Derneği 1995 Yılı Başkanı, </w:t>
            </w:r>
            <w:proofErr w:type="spellStart"/>
            <w:r w:rsidRPr="00F24C28">
              <w:rPr>
                <w:rFonts w:ascii="Verdana" w:hAnsi="Verdana"/>
                <w:b w:val="0"/>
                <w:szCs w:val="22"/>
                <w:u w:val="none"/>
              </w:rPr>
              <w:t>Image</w:t>
            </w:r>
            <w:proofErr w:type="spellEnd"/>
            <w:r w:rsidRPr="00F24C28">
              <w:rPr>
                <w:rFonts w:ascii="Verdana" w:hAnsi="Verdana"/>
                <w:b w:val="0"/>
                <w:szCs w:val="22"/>
                <w:u w:val="none"/>
              </w:rPr>
              <w:t xml:space="preserve"> P</w:t>
            </w:r>
            <w:r w:rsidR="00F24C28" w:rsidRPr="00F24C28">
              <w:rPr>
                <w:rFonts w:ascii="Verdana" w:hAnsi="Verdana"/>
                <w:b w:val="0"/>
                <w:szCs w:val="22"/>
                <w:u w:val="none"/>
              </w:rPr>
              <w:t>R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 xml:space="preserve"> Kurucusu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Prof. Dr. Alâeddin Asna</w:t>
            </w:r>
          </w:p>
          <w:p w:rsidR="002328D4" w:rsidRPr="00F24C28" w:rsidRDefault="002328D4" w:rsidP="00F24C28">
            <w:pPr>
              <w:pStyle w:val="Balk2"/>
              <w:rPr>
                <w:rFonts w:ascii="Verdana" w:hAnsi="Verdana"/>
                <w:b w:val="0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szCs w:val="22"/>
                <w:u w:val="none"/>
              </w:rPr>
              <w:t>Halkla İlişkiler Duayeni</w:t>
            </w:r>
            <w:r w:rsidRPr="00F24C28">
              <w:rPr>
                <w:rFonts w:ascii="Verdana" w:hAnsi="Verdana"/>
                <w:b w:val="0"/>
                <w:caps/>
                <w:szCs w:val="22"/>
                <w:u w:val="none"/>
              </w:rPr>
              <w:t>-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 xml:space="preserve">Türkiye Halkla İlişkiler Derneği Kurucusu </w:t>
            </w:r>
            <w:r w:rsidR="00F24C28" w:rsidRPr="00F24C28">
              <w:rPr>
                <w:rFonts w:ascii="Verdana" w:hAnsi="Verdana"/>
                <w:b w:val="0"/>
                <w:szCs w:val="22"/>
                <w:u w:val="none"/>
              </w:rPr>
              <w:t>v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e İlk Başkanı, Türkiye’nin İlk Profesyonel Halkla İlişkiler Firması A&amp;B İletişimin Kurucusu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 xml:space="preserve">Fügen Toksü </w:t>
            </w:r>
          </w:p>
          <w:p w:rsidR="002328D4" w:rsidRPr="00F24C28" w:rsidRDefault="002328D4" w:rsidP="00F24C28">
            <w:pPr>
              <w:pStyle w:val="Balk2"/>
              <w:rPr>
                <w:rFonts w:ascii="Verdana" w:hAnsi="Verdana"/>
                <w:b w:val="0"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caps/>
                <w:szCs w:val="22"/>
                <w:u w:val="none"/>
              </w:rPr>
              <w:t>TÜHİD-T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ürkiye Halkla İlişkiler Derneği Başkanı</w:t>
            </w:r>
          </w:p>
          <w:p w:rsidR="00F24C28" w:rsidRPr="00F24C28" w:rsidRDefault="00F24C28" w:rsidP="008A03C5">
            <w:pPr>
              <w:jc w:val="center"/>
            </w:pPr>
            <w:r w:rsidRPr="00F24C28">
              <w:rPr>
                <w:rFonts w:ascii="Verdana" w:hAnsi="Verdana"/>
              </w:rPr>
              <w:t>Toksü&amp;</w:t>
            </w:r>
            <w:proofErr w:type="spellStart"/>
            <w:r w:rsidRPr="00F24C28">
              <w:rPr>
                <w:rFonts w:ascii="Verdana" w:hAnsi="Verdana"/>
              </w:rPr>
              <w:t>Cha</w:t>
            </w:r>
            <w:r w:rsidR="008A03C5">
              <w:rPr>
                <w:rFonts w:ascii="Verdana" w:hAnsi="Verdana"/>
              </w:rPr>
              <w:t>se</w:t>
            </w:r>
            <w:proofErr w:type="spellEnd"/>
            <w:r w:rsidRPr="00F24C28">
              <w:rPr>
                <w:rFonts w:ascii="Verdana" w:hAnsi="Verdana"/>
              </w:rPr>
              <w:t xml:space="preserve"> Halkla İlişkiler Ajansı Kurucusu</w:t>
            </w:r>
          </w:p>
        </w:tc>
      </w:tr>
      <w:tr w:rsidR="002328D4" w:rsidRPr="00F24C28" w:rsidTr="001366AE">
        <w:tc>
          <w:tcPr>
            <w:tcW w:w="9500" w:type="dxa"/>
            <w:gridSpan w:val="4"/>
            <w:shd w:val="clear" w:color="auto" w:fill="EEECE1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olor w:val="FF0000"/>
                <w:szCs w:val="22"/>
                <w:u w:val="none"/>
              </w:rPr>
            </w:pPr>
            <w:r w:rsidRPr="00F24C28">
              <w:rPr>
                <w:rFonts w:ascii="Verdana" w:hAnsi="Verdana"/>
                <w:color w:val="FF0000"/>
                <w:szCs w:val="22"/>
                <w:u w:val="none"/>
              </w:rPr>
              <w:t>Öğle Yemeği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  <w:b/>
              </w:rPr>
              <w:t>13.15-14.45</w:t>
            </w:r>
          </w:p>
        </w:tc>
      </w:tr>
      <w:tr w:rsidR="002328D4" w:rsidRPr="00F24C28" w:rsidTr="001366AE">
        <w:tc>
          <w:tcPr>
            <w:tcW w:w="9500" w:type="dxa"/>
            <w:gridSpan w:val="4"/>
            <w:shd w:val="clear" w:color="auto" w:fill="DBE5F1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 xml:space="preserve">Oturum </w:t>
            </w:r>
            <w:r w:rsidRPr="00F24C28">
              <w:rPr>
                <w:rFonts w:ascii="Verdana" w:hAnsi="Verdana"/>
                <w:caps/>
                <w:szCs w:val="22"/>
                <w:u w:val="none"/>
              </w:rPr>
              <w:t>2 (CÜNEYT KORYÜREK OTURUMU)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F24C28">
              <w:rPr>
                <w:rFonts w:ascii="Verdana" w:hAnsi="Verdana"/>
                <w:b/>
                <w:color w:val="FF0000"/>
              </w:rPr>
              <w:t>“Halkla İlişkiler ve İş Dünyası”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14.45-15.45</w:t>
            </w:r>
          </w:p>
        </w:tc>
      </w:tr>
      <w:tr w:rsidR="002328D4" w:rsidRPr="00F24C28" w:rsidTr="001366AE"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Gonca Karakaş</w:t>
            </w:r>
          </w:p>
          <w:p w:rsidR="002328D4" w:rsidRPr="00F24C28" w:rsidRDefault="002328D4" w:rsidP="00C04125">
            <w:pPr>
              <w:pStyle w:val="Balk2"/>
              <w:rPr>
                <w:rFonts w:ascii="Verdana" w:hAnsi="Verdana"/>
                <w:b w:val="0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szCs w:val="22"/>
                <w:u w:val="none"/>
              </w:rPr>
              <w:t>Oturum Başkanı</w:t>
            </w:r>
          </w:p>
          <w:p w:rsidR="00F24C28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TÜHİD Genel Sekreteri</w:t>
            </w:r>
            <w:r w:rsidR="00F24C28" w:rsidRPr="00F24C28">
              <w:rPr>
                <w:rFonts w:ascii="Verdana" w:hAnsi="Verdana"/>
              </w:rPr>
              <w:t xml:space="preserve"> </w:t>
            </w:r>
          </w:p>
          <w:p w:rsidR="002328D4" w:rsidRPr="00F24C28" w:rsidRDefault="00F24C28" w:rsidP="00C04125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proofErr w:type="spellStart"/>
            <w:r w:rsidRPr="00F24C28">
              <w:rPr>
                <w:rFonts w:ascii="Verdana" w:hAnsi="Verdana"/>
              </w:rPr>
              <w:t>Effect</w:t>
            </w:r>
            <w:proofErr w:type="spellEnd"/>
            <w:r w:rsidRPr="00F24C28">
              <w:rPr>
                <w:rFonts w:ascii="Verdana" w:hAnsi="Verdana"/>
              </w:rPr>
              <w:t xml:space="preserve"> Halkla İlişkiler Ajans Başkanı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Cem İlhan</w:t>
            </w:r>
          </w:p>
          <w:p w:rsidR="002328D4" w:rsidRPr="00F24C28" w:rsidRDefault="00FD39F7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D39F7">
              <w:rPr>
                <w:rFonts w:ascii="Verdana" w:hAnsi="Verdana"/>
              </w:rPr>
              <w:t>Tribeca İletişim Danışmanlık Genel Müdürü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 xml:space="preserve">Salim </w:t>
            </w:r>
            <w:proofErr w:type="spellStart"/>
            <w:r w:rsidRPr="00F24C28">
              <w:rPr>
                <w:rFonts w:ascii="Verdana" w:hAnsi="Verdana"/>
                <w:b/>
              </w:rPr>
              <w:t>Kadıbeşegil</w:t>
            </w:r>
            <w:proofErr w:type="spellEnd"/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Orsa Halkla İlişkiler</w:t>
            </w:r>
          </w:p>
        </w:tc>
        <w:tc>
          <w:tcPr>
            <w:tcW w:w="2375" w:type="dxa"/>
            <w:vAlign w:val="center"/>
          </w:tcPr>
          <w:p w:rsidR="0008221B" w:rsidRPr="00F24C28" w:rsidRDefault="0008221B" w:rsidP="0008221B">
            <w:pPr>
              <w:pStyle w:val="Balk2"/>
              <w:rPr>
                <w:rFonts w:ascii="Verdana" w:hAnsi="Verdana"/>
                <w:szCs w:val="22"/>
                <w:u w:val="none"/>
              </w:rPr>
            </w:pPr>
            <w:proofErr w:type="spellStart"/>
            <w:r w:rsidRPr="00F24C28">
              <w:rPr>
                <w:rFonts w:ascii="Verdana" w:hAnsi="Verdana"/>
                <w:szCs w:val="22"/>
                <w:u w:val="none"/>
              </w:rPr>
              <w:t>Aytül</w:t>
            </w:r>
            <w:proofErr w:type="spellEnd"/>
            <w:r w:rsidRPr="00F24C28">
              <w:rPr>
                <w:rFonts w:ascii="Verdana" w:hAnsi="Verdana"/>
                <w:szCs w:val="22"/>
                <w:u w:val="none"/>
              </w:rPr>
              <w:t xml:space="preserve"> Özkan</w:t>
            </w:r>
          </w:p>
          <w:p w:rsidR="00A8298C" w:rsidRPr="00F24C28" w:rsidRDefault="0008221B" w:rsidP="0008221B">
            <w:pPr>
              <w:spacing w:after="0" w:line="240" w:lineRule="auto"/>
              <w:jc w:val="center"/>
              <w:rPr>
                <w:rFonts w:ascii="Verdana" w:hAnsi="Verdana"/>
              </w:rPr>
            </w:pPr>
            <w:proofErr w:type="spellStart"/>
            <w:r w:rsidRPr="00F24C28">
              <w:rPr>
                <w:rFonts w:ascii="Verdana" w:hAnsi="Verdana"/>
              </w:rPr>
              <w:t>Ogilvy</w:t>
            </w:r>
            <w:proofErr w:type="spellEnd"/>
            <w:r w:rsidRPr="00F24C28">
              <w:rPr>
                <w:rFonts w:ascii="Verdana" w:hAnsi="Verdana"/>
              </w:rPr>
              <w:t xml:space="preserve"> Türkiye Ülke Başkanı</w:t>
            </w:r>
          </w:p>
        </w:tc>
      </w:tr>
      <w:tr w:rsidR="002328D4" w:rsidRPr="00F24C28" w:rsidTr="001366AE">
        <w:tc>
          <w:tcPr>
            <w:tcW w:w="9500" w:type="dxa"/>
            <w:gridSpan w:val="4"/>
            <w:shd w:val="clear" w:color="auto" w:fill="DBE5F1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  <w:b/>
              </w:rPr>
              <w:t xml:space="preserve">Oturum </w:t>
            </w:r>
            <w:r w:rsidRPr="00F24C28">
              <w:rPr>
                <w:rFonts w:ascii="Verdana" w:hAnsi="Verdana"/>
                <w:b/>
                <w:caps/>
              </w:rPr>
              <w:t>3 (İBRAHİM ÇAMLI OTURUMU)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  <w:color w:val="FF0000"/>
              </w:rPr>
              <w:t>“İletişimin Geleceği”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  <w:caps/>
              </w:rPr>
              <w:t>15.45-16.45</w:t>
            </w:r>
          </w:p>
        </w:tc>
      </w:tr>
      <w:tr w:rsidR="002328D4" w:rsidRPr="00F24C28" w:rsidTr="001366AE">
        <w:tc>
          <w:tcPr>
            <w:tcW w:w="2375" w:type="dxa"/>
            <w:vAlign w:val="center"/>
          </w:tcPr>
          <w:p w:rsidR="00487C25" w:rsidRPr="00487C25" w:rsidRDefault="00487C25" w:rsidP="00487C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487C25">
              <w:rPr>
                <w:rFonts w:ascii="Verdana" w:hAnsi="Verdana"/>
                <w:szCs w:val="22"/>
                <w:u w:val="none"/>
              </w:rPr>
              <w:t xml:space="preserve">Fügen Toksü </w:t>
            </w:r>
          </w:p>
          <w:p w:rsidR="00487C25" w:rsidRPr="00487C25" w:rsidRDefault="00487C25" w:rsidP="00487C25">
            <w:pPr>
              <w:pStyle w:val="Balk2"/>
              <w:rPr>
                <w:rFonts w:ascii="Verdana" w:hAnsi="Verdana"/>
                <w:b w:val="0"/>
                <w:caps/>
                <w:szCs w:val="22"/>
                <w:u w:val="none"/>
              </w:rPr>
            </w:pPr>
            <w:r w:rsidRPr="00487C25">
              <w:rPr>
                <w:rFonts w:ascii="Verdana" w:hAnsi="Verdana"/>
                <w:b w:val="0"/>
                <w:szCs w:val="22"/>
                <w:u w:val="none"/>
              </w:rPr>
              <w:t>TÜHİD-Türkiye Halkla İlişkiler Derneği Başkanı</w:t>
            </w:r>
          </w:p>
          <w:p w:rsidR="002328D4" w:rsidRPr="00F24C28" w:rsidRDefault="00487C25" w:rsidP="00487C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487C25">
              <w:rPr>
                <w:rFonts w:ascii="Verdana" w:hAnsi="Verdana"/>
                <w:b w:val="0"/>
                <w:szCs w:val="22"/>
                <w:u w:val="none"/>
              </w:rPr>
              <w:t>Toksü&amp;</w:t>
            </w:r>
            <w:proofErr w:type="spellStart"/>
            <w:r w:rsidRPr="00487C25">
              <w:rPr>
                <w:rFonts w:ascii="Verdana" w:hAnsi="Verdana"/>
                <w:b w:val="0"/>
                <w:szCs w:val="22"/>
                <w:u w:val="none"/>
              </w:rPr>
              <w:t>Chase</w:t>
            </w:r>
            <w:proofErr w:type="spellEnd"/>
            <w:r w:rsidRPr="00487C25">
              <w:rPr>
                <w:rFonts w:ascii="Verdana" w:hAnsi="Verdana"/>
                <w:b w:val="0"/>
                <w:szCs w:val="22"/>
                <w:u w:val="none"/>
              </w:rPr>
              <w:t xml:space="preserve"> Halkla İlişkiler Ajansı Kurucusu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Yiğit Sal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İzmir Reklamcılar Derneği Başkanı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 xml:space="preserve">Serhat </w:t>
            </w:r>
            <w:proofErr w:type="spellStart"/>
            <w:r w:rsidRPr="00F24C28">
              <w:rPr>
                <w:rFonts w:ascii="Verdana" w:hAnsi="Verdana"/>
                <w:szCs w:val="22"/>
                <w:u w:val="none"/>
              </w:rPr>
              <w:t>Akkılıç</w:t>
            </w:r>
            <w:proofErr w:type="spellEnd"/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 xml:space="preserve">Project </w:t>
            </w:r>
            <w:proofErr w:type="spellStart"/>
            <w:r w:rsidRPr="00F24C28">
              <w:rPr>
                <w:rFonts w:ascii="Verdana" w:hAnsi="Verdana"/>
              </w:rPr>
              <w:t>House</w:t>
            </w:r>
            <w:proofErr w:type="spellEnd"/>
            <w:r w:rsidRPr="00F24C28">
              <w:rPr>
                <w:rFonts w:ascii="Verdana" w:hAnsi="Verdana"/>
              </w:rPr>
              <w:t xml:space="preserve"> Yönetici Ortağı</w:t>
            </w:r>
          </w:p>
        </w:tc>
        <w:tc>
          <w:tcPr>
            <w:tcW w:w="2375" w:type="dxa"/>
            <w:vAlign w:val="center"/>
          </w:tcPr>
          <w:p w:rsidR="002328D4" w:rsidRPr="00F24C28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>Gonca Karakaş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proofErr w:type="spellStart"/>
            <w:r w:rsidRPr="00F24C28">
              <w:rPr>
                <w:rFonts w:ascii="Verdana" w:hAnsi="Verdana"/>
              </w:rPr>
              <w:t>Effect</w:t>
            </w:r>
            <w:proofErr w:type="spellEnd"/>
            <w:r w:rsidRPr="00F24C28">
              <w:rPr>
                <w:rFonts w:ascii="Verdana" w:hAnsi="Verdana"/>
              </w:rPr>
              <w:t xml:space="preserve"> Halkla İlişkiler Ajans Başkanı</w:t>
            </w:r>
          </w:p>
        </w:tc>
      </w:tr>
      <w:tr w:rsidR="002328D4" w:rsidRPr="00F24C28" w:rsidTr="001366AE">
        <w:tc>
          <w:tcPr>
            <w:tcW w:w="9500" w:type="dxa"/>
            <w:gridSpan w:val="4"/>
            <w:shd w:val="clear" w:color="auto" w:fill="EEECE1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  <w:color w:val="FF0000"/>
              </w:rPr>
              <w:t>Kokteyl</w:t>
            </w:r>
          </w:p>
        </w:tc>
      </w:tr>
    </w:tbl>
    <w:p w:rsidR="002328D4" w:rsidRDefault="002328D4" w:rsidP="00C04125">
      <w:pPr>
        <w:spacing w:after="0" w:line="240" w:lineRule="auto"/>
        <w:rPr>
          <w:rFonts w:ascii="Verdana" w:hAnsi="Verdana"/>
          <w:b/>
        </w:rPr>
      </w:pPr>
    </w:p>
    <w:p w:rsidR="002328D4" w:rsidRDefault="002328D4" w:rsidP="008A1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spacing w:after="0" w:line="240" w:lineRule="auto"/>
        <w:jc w:val="center"/>
        <w:rPr>
          <w:rFonts w:ascii="Verdana" w:hAnsi="Verdana"/>
          <w:b/>
        </w:rPr>
      </w:pPr>
      <w:r w:rsidRPr="00A8298C">
        <w:rPr>
          <w:rFonts w:ascii="Verdana" w:hAnsi="Verdana"/>
          <w:b/>
        </w:rPr>
        <w:t>18 Şubat 2014, Salı</w:t>
      </w:r>
    </w:p>
    <w:p w:rsidR="00F24C28" w:rsidRPr="00A8298C" w:rsidRDefault="00F24C28" w:rsidP="00C04125">
      <w:pPr>
        <w:spacing w:after="0" w:line="240" w:lineRule="auto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4"/>
        <w:gridCol w:w="2353"/>
        <w:gridCol w:w="2437"/>
        <w:gridCol w:w="2452"/>
      </w:tblGrid>
      <w:tr w:rsidR="002328D4" w:rsidRPr="00A8298C" w:rsidTr="001366AE">
        <w:tc>
          <w:tcPr>
            <w:tcW w:w="0" w:type="auto"/>
            <w:gridSpan w:val="4"/>
            <w:shd w:val="clear" w:color="auto" w:fill="DBE5F1"/>
            <w:vAlign w:val="center"/>
          </w:tcPr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A8298C">
              <w:rPr>
                <w:rFonts w:ascii="Verdana" w:hAnsi="Verdana"/>
                <w:b/>
              </w:rPr>
              <w:t>Oturum 4 (DÜNDAR SOYER OTURUMU)</w:t>
            </w:r>
          </w:p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8298C">
              <w:rPr>
                <w:rFonts w:ascii="Verdana" w:hAnsi="Verdana"/>
                <w:b/>
                <w:color w:val="FF0000"/>
              </w:rPr>
              <w:t>“Yeni Nesil İletişimciler”</w:t>
            </w:r>
          </w:p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8298C">
              <w:rPr>
                <w:rFonts w:ascii="Verdana" w:hAnsi="Verdana"/>
                <w:b/>
              </w:rPr>
              <w:t>10.00-11.00</w:t>
            </w:r>
          </w:p>
        </w:tc>
      </w:tr>
      <w:tr w:rsidR="002328D4" w:rsidRPr="00A8298C" w:rsidTr="00487C25">
        <w:trPr>
          <w:trHeight w:val="1968"/>
        </w:trPr>
        <w:tc>
          <w:tcPr>
            <w:tcW w:w="0" w:type="auto"/>
            <w:vAlign w:val="center"/>
          </w:tcPr>
          <w:p w:rsidR="002328D4" w:rsidRPr="00A8298C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</w:p>
          <w:p w:rsidR="002328D4" w:rsidRPr="00A8298C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</w:p>
          <w:p w:rsidR="0008221B" w:rsidRPr="00F24C28" w:rsidRDefault="0008221B" w:rsidP="0008221B">
            <w:pPr>
              <w:pStyle w:val="Balk2"/>
              <w:rPr>
                <w:rFonts w:ascii="Verdana" w:hAnsi="Verdana"/>
                <w:b w:val="0"/>
                <w:szCs w:val="22"/>
                <w:u w:val="none"/>
              </w:rPr>
            </w:pPr>
            <w:r w:rsidRPr="00F24C28">
              <w:rPr>
                <w:rFonts w:ascii="Verdana" w:hAnsi="Verdana"/>
                <w:szCs w:val="22"/>
                <w:u w:val="none"/>
              </w:rPr>
              <w:t xml:space="preserve">Sancar Maruflu 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Oturum Başkanı</w:t>
            </w:r>
          </w:p>
          <w:p w:rsidR="002328D4" w:rsidRPr="008A03C5" w:rsidRDefault="0008221B" w:rsidP="0008221B">
            <w:pPr>
              <w:pStyle w:val="Balk2"/>
              <w:rPr>
                <w:rFonts w:ascii="Verdana" w:hAnsi="Verdana"/>
                <w:caps/>
                <w:szCs w:val="22"/>
                <w:u w:val="none"/>
              </w:rPr>
            </w:pPr>
            <w:r w:rsidRPr="00F24C28">
              <w:rPr>
                <w:rFonts w:ascii="Verdana" w:hAnsi="Verdana"/>
                <w:b w:val="0"/>
                <w:caps/>
                <w:szCs w:val="22"/>
                <w:u w:val="none"/>
              </w:rPr>
              <w:t xml:space="preserve">HİSDAŞ </w:t>
            </w:r>
            <w:r w:rsidRPr="00F24C28">
              <w:rPr>
                <w:rFonts w:ascii="Verdana" w:hAnsi="Verdana"/>
                <w:b w:val="0"/>
                <w:szCs w:val="22"/>
                <w:u w:val="none"/>
              </w:rPr>
              <w:t>Halkla İlişkiler</w:t>
            </w:r>
          </w:p>
        </w:tc>
        <w:tc>
          <w:tcPr>
            <w:tcW w:w="0" w:type="auto"/>
            <w:vAlign w:val="center"/>
          </w:tcPr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 w:cs="Calibri"/>
                <w:b/>
              </w:rPr>
            </w:pPr>
            <w:r w:rsidRPr="00A8298C">
              <w:rPr>
                <w:rFonts w:ascii="Verdana" w:hAnsi="Verdana" w:cs="Calibri"/>
                <w:b/>
              </w:rPr>
              <w:t>Prof. Dr. Ümit Atabek</w:t>
            </w:r>
          </w:p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8298C">
              <w:rPr>
                <w:rFonts w:ascii="Verdana" w:hAnsi="Verdana" w:cs="Calibri"/>
              </w:rPr>
              <w:t>Yaşar Üniversitesi İletişim Fakültesi Dekanı</w:t>
            </w:r>
          </w:p>
        </w:tc>
        <w:tc>
          <w:tcPr>
            <w:tcW w:w="0" w:type="auto"/>
            <w:vAlign w:val="center"/>
          </w:tcPr>
          <w:p w:rsidR="002328D4" w:rsidRPr="00A8298C" w:rsidRDefault="002328D4" w:rsidP="00C04125">
            <w:pPr>
              <w:pStyle w:val="Balk2"/>
              <w:rPr>
                <w:rFonts w:ascii="Verdana" w:hAnsi="Verdana" w:cs="Calibri"/>
                <w:szCs w:val="22"/>
                <w:u w:val="none"/>
              </w:rPr>
            </w:pPr>
            <w:r w:rsidRPr="00A8298C">
              <w:rPr>
                <w:rFonts w:ascii="Verdana" w:hAnsi="Verdana" w:cs="Calibri"/>
                <w:szCs w:val="22"/>
                <w:u w:val="none"/>
              </w:rPr>
              <w:t xml:space="preserve">Doç. Dr. Ebru </w:t>
            </w:r>
            <w:proofErr w:type="spellStart"/>
            <w:r w:rsidRPr="00A8298C">
              <w:rPr>
                <w:rFonts w:ascii="Verdana" w:hAnsi="Verdana" w:cs="Calibri"/>
                <w:szCs w:val="22"/>
                <w:u w:val="none"/>
              </w:rPr>
              <w:t>Uzunoğlu</w:t>
            </w:r>
            <w:proofErr w:type="spellEnd"/>
          </w:p>
          <w:p w:rsidR="002328D4" w:rsidRPr="00A8298C" w:rsidRDefault="002328D4" w:rsidP="00C04125">
            <w:pPr>
              <w:pStyle w:val="Balk2"/>
              <w:rPr>
                <w:rFonts w:ascii="Verdana" w:hAnsi="Verdana"/>
                <w:szCs w:val="22"/>
                <w:u w:val="none"/>
              </w:rPr>
            </w:pPr>
            <w:r w:rsidRPr="00A8298C">
              <w:rPr>
                <w:rFonts w:ascii="Verdana" w:hAnsi="Verdana" w:cs="Calibri"/>
                <w:b w:val="0"/>
                <w:szCs w:val="22"/>
                <w:u w:val="none"/>
              </w:rPr>
              <w:t>İzmir Ekonomi Üniversitesi İletişim Fakültesi</w:t>
            </w:r>
          </w:p>
        </w:tc>
        <w:tc>
          <w:tcPr>
            <w:tcW w:w="0" w:type="auto"/>
            <w:vAlign w:val="center"/>
          </w:tcPr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A8298C">
              <w:rPr>
                <w:rFonts w:ascii="Verdana" w:hAnsi="Verdana" w:cs="Calibri"/>
                <w:b/>
              </w:rPr>
              <w:t xml:space="preserve">Doç. Dr. Nilay </w:t>
            </w:r>
            <w:proofErr w:type="spellStart"/>
            <w:r w:rsidRPr="00A8298C">
              <w:rPr>
                <w:rFonts w:ascii="Verdana" w:hAnsi="Verdana" w:cs="Calibri"/>
                <w:b/>
              </w:rPr>
              <w:t>Başok</w:t>
            </w:r>
            <w:proofErr w:type="spellEnd"/>
          </w:p>
          <w:p w:rsidR="002328D4" w:rsidRPr="00A8298C" w:rsidRDefault="002328D4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8298C">
              <w:rPr>
                <w:rFonts w:ascii="Verdana" w:hAnsi="Verdana" w:cs="Calibri"/>
              </w:rPr>
              <w:t>Ege Ünivers</w:t>
            </w:r>
            <w:r w:rsidR="00F24C28">
              <w:rPr>
                <w:rFonts w:ascii="Verdana" w:hAnsi="Verdana" w:cs="Calibri"/>
              </w:rPr>
              <w:t xml:space="preserve">itesi İletişim Fakültesi Dekan </w:t>
            </w:r>
            <w:r w:rsidRPr="00A8298C">
              <w:rPr>
                <w:rFonts w:ascii="Verdana" w:hAnsi="Verdana" w:cs="Calibri"/>
              </w:rPr>
              <w:t>Yrd.</w:t>
            </w:r>
          </w:p>
        </w:tc>
      </w:tr>
      <w:tr w:rsidR="002328D4" w:rsidRPr="00F24C28" w:rsidTr="001366AE">
        <w:trPr>
          <w:trHeight w:val="397"/>
        </w:trPr>
        <w:tc>
          <w:tcPr>
            <w:tcW w:w="0" w:type="auto"/>
            <w:gridSpan w:val="4"/>
            <w:shd w:val="clear" w:color="auto" w:fill="E5DFEC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 w:cs="Calibri"/>
                <w:b/>
              </w:rPr>
            </w:pPr>
            <w:r w:rsidRPr="00F24C28">
              <w:rPr>
                <w:rFonts w:ascii="Verdana" w:hAnsi="Verdana"/>
                <w:b/>
                <w:color w:val="FF0000"/>
              </w:rPr>
              <w:t xml:space="preserve">Çay – Kahve Molası: </w:t>
            </w:r>
            <w:r w:rsidRPr="00F24C28">
              <w:rPr>
                <w:rFonts w:ascii="Verdana" w:hAnsi="Verdana"/>
                <w:b/>
              </w:rPr>
              <w:t>11.00-11.15</w:t>
            </w:r>
          </w:p>
        </w:tc>
      </w:tr>
      <w:tr w:rsidR="002328D4" w:rsidRPr="00F24C28" w:rsidTr="00F24C28">
        <w:trPr>
          <w:trHeight w:val="1401"/>
        </w:trPr>
        <w:tc>
          <w:tcPr>
            <w:tcW w:w="0" w:type="auto"/>
            <w:gridSpan w:val="4"/>
            <w:shd w:val="clear" w:color="auto" w:fill="DBE5F1"/>
            <w:vAlign w:val="center"/>
          </w:tcPr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lastRenderedPageBreak/>
              <w:t xml:space="preserve">Oturum </w:t>
            </w:r>
            <w:r w:rsidRPr="00F24C28">
              <w:rPr>
                <w:rFonts w:ascii="Verdana" w:hAnsi="Verdana"/>
                <w:b/>
                <w:caps/>
              </w:rPr>
              <w:t>5 (</w:t>
            </w:r>
            <w:r w:rsidRPr="00F24C28">
              <w:rPr>
                <w:rFonts w:ascii="Verdana" w:hAnsi="Verdana"/>
                <w:b/>
              </w:rPr>
              <w:t xml:space="preserve">MAHMUT ESAT BOZKURT OTURUMU </w:t>
            </w:r>
            <w:proofErr w:type="spellStart"/>
            <w:r w:rsidRPr="00F24C28">
              <w:rPr>
                <w:rFonts w:ascii="Verdana" w:hAnsi="Verdana"/>
                <w:b/>
                <w:caps/>
              </w:rPr>
              <w:t>OTURUMU</w:t>
            </w:r>
            <w:proofErr w:type="spellEnd"/>
            <w:r w:rsidRPr="00F24C28">
              <w:rPr>
                <w:rFonts w:ascii="Verdana" w:hAnsi="Verdana"/>
                <w:b/>
                <w:caps/>
              </w:rPr>
              <w:t>)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F24C28">
              <w:rPr>
                <w:rFonts w:ascii="Verdana" w:hAnsi="Verdana"/>
                <w:b/>
                <w:color w:val="FF0000"/>
              </w:rPr>
              <w:t>“</w:t>
            </w:r>
            <w:r w:rsidR="005B7008" w:rsidRPr="00F24C28">
              <w:rPr>
                <w:rFonts w:ascii="Verdana" w:hAnsi="Verdana"/>
                <w:b/>
                <w:color w:val="FF0000"/>
              </w:rPr>
              <w:t>Her Alanda Marka Olmak,</w:t>
            </w:r>
          </w:p>
          <w:p w:rsidR="002328D4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color w:val="FF0000"/>
              </w:rPr>
            </w:pPr>
            <w:r w:rsidRPr="00F24C28">
              <w:rPr>
                <w:rFonts w:ascii="Verdana" w:hAnsi="Verdana"/>
                <w:b/>
                <w:color w:val="FF0000"/>
              </w:rPr>
              <w:t>Kentsel Markalaşma ve İzmir</w:t>
            </w:r>
            <w:r w:rsidR="002328D4" w:rsidRPr="00F24C28">
              <w:rPr>
                <w:rFonts w:ascii="Verdana" w:hAnsi="Verdana"/>
                <w:b/>
                <w:color w:val="FF0000"/>
              </w:rPr>
              <w:t>”</w:t>
            </w:r>
          </w:p>
          <w:p w:rsidR="002328D4" w:rsidRPr="00F24C28" w:rsidRDefault="002328D4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11.15-12.15</w:t>
            </w:r>
          </w:p>
        </w:tc>
      </w:tr>
      <w:tr w:rsidR="005B7008" w:rsidRPr="00F24C28" w:rsidTr="005B7008">
        <w:trPr>
          <w:trHeight w:val="1100"/>
        </w:trPr>
        <w:tc>
          <w:tcPr>
            <w:tcW w:w="0" w:type="auto"/>
            <w:shd w:val="clear" w:color="auto" w:fill="auto"/>
          </w:tcPr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 xml:space="preserve">Nur </w:t>
            </w:r>
            <w:proofErr w:type="spellStart"/>
            <w:r w:rsidRPr="00F24C28">
              <w:rPr>
                <w:rFonts w:ascii="Verdana" w:hAnsi="Verdana"/>
                <w:b/>
              </w:rPr>
              <w:t>Akgerman</w:t>
            </w:r>
            <w:proofErr w:type="spellEnd"/>
          </w:p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Oturum Başkanı</w:t>
            </w:r>
          </w:p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</w:rPr>
              <w:t>Profesyonel Yönetici-Pazarlama İletişimcisi</w:t>
            </w:r>
          </w:p>
        </w:tc>
        <w:tc>
          <w:tcPr>
            <w:tcW w:w="0" w:type="auto"/>
            <w:shd w:val="clear" w:color="auto" w:fill="auto"/>
          </w:tcPr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 xml:space="preserve">Tunç </w:t>
            </w:r>
            <w:proofErr w:type="spellStart"/>
            <w:r w:rsidRPr="00F24C28">
              <w:rPr>
                <w:rFonts w:ascii="Verdana" w:hAnsi="Verdana"/>
                <w:b/>
              </w:rPr>
              <w:t>Soyer</w:t>
            </w:r>
            <w:proofErr w:type="spellEnd"/>
          </w:p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Seferihisar Belediye Başkanı</w:t>
            </w:r>
          </w:p>
        </w:tc>
        <w:tc>
          <w:tcPr>
            <w:tcW w:w="0" w:type="auto"/>
            <w:shd w:val="clear" w:color="auto" w:fill="auto"/>
          </w:tcPr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Serhat Demirel</w:t>
            </w:r>
          </w:p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>Marka Uzmanı ve D&amp;S Prodüksiyon</w:t>
            </w:r>
          </w:p>
        </w:tc>
        <w:tc>
          <w:tcPr>
            <w:tcW w:w="0" w:type="auto"/>
            <w:shd w:val="clear" w:color="auto" w:fill="auto"/>
          </w:tcPr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Zekeriya Mutlu</w:t>
            </w:r>
          </w:p>
          <w:p w:rsidR="005B7008" w:rsidRPr="00F24C28" w:rsidRDefault="005B7008" w:rsidP="00C0412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F24C28">
              <w:rPr>
                <w:rFonts w:ascii="Verdana" w:hAnsi="Verdana"/>
              </w:rPr>
              <w:t xml:space="preserve">İzmir Esnaf ve </w:t>
            </w:r>
            <w:proofErr w:type="gramStart"/>
            <w:r w:rsidRPr="00F24C28">
              <w:rPr>
                <w:rFonts w:ascii="Verdana" w:hAnsi="Verdana"/>
              </w:rPr>
              <w:t>Sanatkar</w:t>
            </w:r>
            <w:proofErr w:type="gramEnd"/>
            <w:r w:rsidRPr="00F24C28">
              <w:rPr>
                <w:rFonts w:ascii="Verdana" w:hAnsi="Verdana"/>
              </w:rPr>
              <w:t xml:space="preserve"> Odaları Birliği Başkanı</w:t>
            </w:r>
          </w:p>
        </w:tc>
      </w:tr>
      <w:tr w:rsidR="00C04125" w:rsidRPr="00F24C28" w:rsidTr="00C04125">
        <w:trPr>
          <w:trHeight w:val="316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C04125" w:rsidRPr="00F24C28" w:rsidRDefault="00C04125" w:rsidP="00C04125">
            <w:pPr>
              <w:pStyle w:val="Balk2"/>
              <w:rPr>
                <w:rFonts w:ascii="Verdana" w:hAnsi="Verdana"/>
                <w:color w:val="FF0000"/>
                <w:szCs w:val="22"/>
                <w:u w:val="none"/>
              </w:rPr>
            </w:pPr>
            <w:r w:rsidRPr="00F24C28">
              <w:rPr>
                <w:rFonts w:ascii="Verdana" w:hAnsi="Verdana"/>
                <w:color w:val="FF0000"/>
                <w:szCs w:val="22"/>
                <w:u w:val="none"/>
              </w:rPr>
              <w:t>Öğle Yemeği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F24C28">
              <w:rPr>
                <w:rFonts w:ascii="Verdana" w:hAnsi="Verdana"/>
                <w:b/>
              </w:rPr>
              <w:t>12.15-14.00</w:t>
            </w:r>
          </w:p>
        </w:tc>
      </w:tr>
    </w:tbl>
    <w:p w:rsidR="00F24C28" w:rsidRDefault="00F24C28" w:rsidP="00C04125">
      <w:pPr>
        <w:spacing w:after="0" w:line="240" w:lineRule="auto"/>
        <w:rPr>
          <w:rFonts w:ascii="Verdana" w:hAnsi="Verdana"/>
          <w:b/>
        </w:rPr>
      </w:pPr>
    </w:p>
    <w:p w:rsidR="00C04125" w:rsidRPr="00F24C28" w:rsidRDefault="00C04125" w:rsidP="00C04125">
      <w:pPr>
        <w:spacing w:after="0" w:line="240" w:lineRule="auto"/>
        <w:rPr>
          <w:rFonts w:ascii="Verdana" w:hAnsi="Verdana"/>
        </w:rPr>
      </w:pPr>
      <w:r w:rsidRPr="00F24C28">
        <w:rPr>
          <w:rFonts w:ascii="Verdana" w:hAnsi="Verdana"/>
          <w:b/>
          <w:color w:val="FF0000"/>
        </w:rPr>
        <w:t xml:space="preserve">Açılış Konuşması: </w:t>
      </w:r>
      <w:r w:rsidRPr="00F24C28">
        <w:rPr>
          <w:rFonts w:ascii="Verdana" w:hAnsi="Verdana"/>
          <w:b/>
        </w:rPr>
        <w:t xml:space="preserve">Prof. Dr. MEHMET HABERAL                                                                             </w:t>
      </w:r>
      <w:r w:rsidRPr="00F24C28">
        <w:rPr>
          <w:rFonts w:ascii="Verdana" w:hAnsi="Verdana"/>
        </w:rPr>
        <w:t>Zonguldak Milletvekili – Başkent Üniversitesi Kurucusu ve Onursal Başkanı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845"/>
        <w:gridCol w:w="1845"/>
        <w:gridCol w:w="1845"/>
        <w:gridCol w:w="1845"/>
      </w:tblGrid>
      <w:tr w:rsidR="00C04125" w:rsidRPr="00F24C28" w:rsidTr="00C04125">
        <w:trPr>
          <w:trHeight w:val="1387"/>
        </w:trPr>
        <w:tc>
          <w:tcPr>
            <w:tcW w:w="9576" w:type="dxa"/>
            <w:gridSpan w:val="5"/>
            <w:shd w:val="clear" w:color="auto" w:fill="DBE5F1" w:themeFill="accent1" w:themeFillTint="33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Oturum 6(Dr. BEHÇET UZ OTURUMU)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  <w:color w:val="FF0000"/>
              </w:rPr>
            </w:pPr>
            <w:proofErr w:type="spellStart"/>
            <w:r w:rsidRPr="00F24C28">
              <w:rPr>
                <w:rFonts w:ascii="Verdana" w:eastAsiaTheme="minorEastAsia" w:hAnsi="Verdana" w:cstheme="minorBidi"/>
                <w:b/>
                <w:color w:val="FF0000"/>
              </w:rPr>
              <w:t>Sağlık’ta</w:t>
            </w:r>
            <w:proofErr w:type="spellEnd"/>
            <w:r w:rsidRPr="00F24C28">
              <w:rPr>
                <w:rFonts w:ascii="Verdana" w:eastAsiaTheme="minorEastAsia" w:hAnsi="Verdana" w:cstheme="minorBidi"/>
                <w:b/>
                <w:color w:val="FF0000"/>
              </w:rPr>
              <w:t xml:space="preserve"> Sağlıklı İletişim (Hastanelerde Halkla </w:t>
            </w:r>
            <w:proofErr w:type="gramStart"/>
            <w:r w:rsidRPr="00F24C28">
              <w:rPr>
                <w:rFonts w:ascii="Verdana" w:eastAsiaTheme="minorEastAsia" w:hAnsi="Verdana" w:cstheme="minorBidi"/>
                <w:b/>
                <w:color w:val="FF0000"/>
              </w:rPr>
              <w:t>İlişkiler  Ve</w:t>
            </w:r>
            <w:proofErr w:type="gramEnd"/>
            <w:r w:rsidRPr="00F24C28">
              <w:rPr>
                <w:rFonts w:ascii="Verdana" w:eastAsiaTheme="minorEastAsia" w:hAnsi="Verdana" w:cstheme="minorBidi"/>
                <w:b/>
                <w:color w:val="FF0000"/>
              </w:rPr>
              <w:t xml:space="preserve"> Hekim  Güvenliği)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14.00-16.30</w:t>
            </w:r>
          </w:p>
        </w:tc>
      </w:tr>
      <w:tr w:rsidR="00C04125" w:rsidRPr="00F24C28" w:rsidTr="00C04125">
        <w:tc>
          <w:tcPr>
            <w:tcW w:w="2196" w:type="dxa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Prof. Dr. Namık Çevik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  <w:r w:rsidRPr="00F24C28">
              <w:rPr>
                <w:rFonts w:ascii="Verdana" w:eastAsiaTheme="minorEastAsia" w:hAnsi="Verdana" w:cstheme="minorBidi"/>
              </w:rPr>
              <w:t>Oturum Başkanı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</w:rPr>
              <w:t>DEÜ Eski Rektörü ve Başkent Üniversitesi Bölge Koordinatörü</w:t>
            </w:r>
          </w:p>
        </w:tc>
        <w:tc>
          <w:tcPr>
            <w:tcW w:w="1845" w:type="dxa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Dr. AYTUN ÇIRAY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  <w:r w:rsidRPr="00F24C28">
              <w:rPr>
                <w:rFonts w:ascii="Verdana" w:eastAsiaTheme="minorEastAsia" w:hAnsi="Verdana" w:cstheme="minorBidi"/>
              </w:rPr>
              <w:t>İzmir Milletvekili - Sağlık Bakanlığı Eski Müsteşarı</w:t>
            </w:r>
          </w:p>
        </w:tc>
        <w:tc>
          <w:tcPr>
            <w:tcW w:w="1845" w:type="dxa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Dr. SUAT KAPTANER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  <w:r w:rsidRPr="00F24C28">
              <w:rPr>
                <w:rFonts w:ascii="Verdana" w:eastAsiaTheme="minorEastAsia" w:hAnsi="Verdana" w:cstheme="minorBidi"/>
              </w:rPr>
              <w:t xml:space="preserve">İzmir </w:t>
            </w:r>
            <w:r w:rsidR="008A100D" w:rsidRPr="00F24C28">
              <w:rPr>
                <w:rFonts w:ascii="Verdana" w:eastAsiaTheme="minorEastAsia" w:hAnsi="Verdana" w:cstheme="minorBidi"/>
              </w:rPr>
              <w:t>Tabip</w:t>
            </w:r>
            <w:r w:rsidRPr="00F24C28">
              <w:rPr>
                <w:rFonts w:ascii="Verdana" w:eastAsiaTheme="minorEastAsia" w:hAnsi="Verdana" w:cstheme="minorBidi"/>
              </w:rPr>
              <w:t xml:space="preserve"> Odası Başkanı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</w:p>
        </w:tc>
        <w:tc>
          <w:tcPr>
            <w:tcW w:w="1845" w:type="dxa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  <w:b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>Prof. Dr. SÜHA MİRAL</w:t>
            </w:r>
          </w:p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  <w:r w:rsidRPr="00F24C28">
              <w:rPr>
                <w:rFonts w:ascii="Verdana" w:eastAsiaTheme="minorEastAsia" w:hAnsi="Verdana" w:cstheme="minorBidi"/>
              </w:rPr>
              <w:t>D.E.Ü. Tıp Fak</w:t>
            </w:r>
            <w:r w:rsidR="00F24C28" w:rsidRPr="00F24C28">
              <w:rPr>
                <w:rFonts w:ascii="Verdana" w:eastAsiaTheme="minorEastAsia" w:hAnsi="Verdana" w:cstheme="minorBidi"/>
              </w:rPr>
              <w:t>ültesi</w:t>
            </w:r>
          </w:p>
        </w:tc>
        <w:tc>
          <w:tcPr>
            <w:tcW w:w="1845" w:type="dxa"/>
          </w:tcPr>
          <w:p w:rsidR="00C04125" w:rsidRPr="00F24C28" w:rsidRDefault="00C04125" w:rsidP="00C04125">
            <w:pPr>
              <w:spacing w:after="0" w:line="240" w:lineRule="auto"/>
              <w:jc w:val="center"/>
              <w:rPr>
                <w:rFonts w:ascii="Verdana" w:eastAsiaTheme="minorEastAsia" w:hAnsi="Verdana" w:cstheme="minorBidi"/>
              </w:rPr>
            </w:pPr>
            <w:r w:rsidRPr="00F24C28">
              <w:rPr>
                <w:rFonts w:ascii="Verdana" w:eastAsiaTheme="minorEastAsia" w:hAnsi="Verdana" w:cstheme="minorBidi"/>
                <w:b/>
              </w:rPr>
              <w:t xml:space="preserve">Dr. ÜLKÜMEN RODOPLU                                                                               </w:t>
            </w:r>
            <w:r w:rsidR="008A100D" w:rsidRPr="00F24C28">
              <w:rPr>
                <w:rFonts w:ascii="Verdana" w:eastAsiaTheme="minorEastAsia" w:hAnsi="Verdana" w:cstheme="minorBidi"/>
              </w:rPr>
              <w:t>Uluslararası</w:t>
            </w:r>
            <w:r w:rsidRPr="00F24C28">
              <w:rPr>
                <w:rFonts w:ascii="Verdana" w:eastAsiaTheme="minorEastAsia" w:hAnsi="Verdana" w:cstheme="minorBidi"/>
              </w:rPr>
              <w:t xml:space="preserve"> Acil Tıp Önderi </w:t>
            </w:r>
          </w:p>
        </w:tc>
      </w:tr>
    </w:tbl>
    <w:p w:rsidR="00C04125" w:rsidRPr="00F24C28" w:rsidRDefault="00C04125" w:rsidP="00C04125">
      <w:pPr>
        <w:spacing w:after="0" w:line="240" w:lineRule="auto"/>
        <w:rPr>
          <w:rFonts w:ascii="Verdana" w:hAnsi="Verdana"/>
          <w:b/>
        </w:rPr>
      </w:pPr>
    </w:p>
    <w:p w:rsidR="00C04125" w:rsidRPr="00F24C28" w:rsidRDefault="00C04125" w:rsidP="00C04125">
      <w:pPr>
        <w:spacing w:after="0" w:line="240" w:lineRule="auto"/>
        <w:jc w:val="center"/>
        <w:rPr>
          <w:rFonts w:ascii="Verdana" w:hAnsi="Verdana"/>
          <w:b/>
        </w:rPr>
      </w:pPr>
      <w:r w:rsidRPr="00F24C28">
        <w:rPr>
          <w:rFonts w:ascii="Verdana" w:hAnsi="Verdana"/>
          <w:b/>
        </w:rPr>
        <w:t xml:space="preserve">45’nci İZMİR İKTİSAT KONGRESİ </w:t>
      </w:r>
      <w:proofErr w:type="spellStart"/>
      <w:r w:rsidRPr="00F24C28">
        <w:rPr>
          <w:rFonts w:ascii="Verdana" w:hAnsi="Verdana"/>
          <w:b/>
        </w:rPr>
        <w:t>SEMPOZYUMU’nun</w:t>
      </w:r>
      <w:proofErr w:type="spellEnd"/>
      <w:r w:rsidRPr="00F24C28">
        <w:rPr>
          <w:rFonts w:ascii="Verdana" w:hAnsi="Verdana"/>
          <w:b/>
        </w:rPr>
        <w:t xml:space="preserve"> KAPANIŞI</w:t>
      </w:r>
    </w:p>
    <w:p w:rsidR="00C04125" w:rsidRPr="00F24C28" w:rsidRDefault="00C04125" w:rsidP="00C04125">
      <w:pPr>
        <w:spacing w:after="0" w:line="240" w:lineRule="auto"/>
        <w:jc w:val="center"/>
        <w:rPr>
          <w:rFonts w:ascii="Verdana" w:hAnsi="Verdana"/>
          <w:b/>
        </w:rPr>
      </w:pPr>
      <w:r w:rsidRPr="00F24C28">
        <w:rPr>
          <w:rFonts w:ascii="Verdana" w:hAnsi="Verdana"/>
          <w:b/>
        </w:rPr>
        <w:t>16.30</w:t>
      </w:r>
    </w:p>
    <w:p w:rsidR="002328D4" w:rsidRPr="00A8298C" w:rsidRDefault="002328D4" w:rsidP="00C04125">
      <w:pPr>
        <w:spacing w:after="0" w:line="240" w:lineRule="auto"/>
        <w:rPr>
          <w:rFonts w:ascii="Verdana" w:hAnsi="Verdana"/>
          <w:b/>
        </w:rPr>
      </w:pPr>
    </w:p>
    <w:sectPr w:rsidR="002328D4" w:rsidRPr="00A8298C" w:rsidSect="00F24C28">
      <w:footerReference w:type="even" r:id="rId7"/>
      <w:footerReference w:type="default" r:id="rId8"/>
      <w:pgSz w:w="11906" w:h="16838"/>
      <w:pgMar w:top="567" w:right="1273" w:bottom="142" w:left="1273" w:header="1440" w:footer="144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5D6" w:rsidRDefault="007415D6" w:rsidP="00DA49E5">
      <w:pPr>
        <w:spacing w:after="0" w:line="240" w:lineRule="auto"/>
      </w:pPr>
      <w:r>
        <w:separator/>
      </w:r>
    </w:p>
  </w:endnote>
  <w:endnote w:type="continuationSeparator" w:id="0">
    <w:p w:rsidR="007415D6" w:rsidRDefault="007415D6" w:rsidP="00DA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4" w:rsidRDefault="000108D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328D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328D4" w:rsidRDefault="002328D4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D4" w:rsidRDefault="000108D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328D4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39F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2328D4" w:rsidRDefault="002328D4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5D6" w:rsidRDefault="007415D6" w:rsidP="00DA49E5">
      <w:pPr>
        <w:spacing w:after="0" w:line="240" w:lineRule="auto"/>
      </w:pPr>
      <w:r>
        <w:separator/>
      </w:r>
    </w:p>
  </w:footnote>
  <w:footnote w:type="continuationSeparator" w:id="0">
    <w:p w:rsidR="007415D6" w:rsidRDefault="007415D6" w:rsidP="00DA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C35"/>
    <w:rsid w:val="00007611"/>
    <w:rsid w:val="000108DE"/>
    <w:rsid w:val="0004497C"/>
    <w:rsid w:val="0008221B"/>
    <w:rsid w:val="000C5C35"/>
    <w:rsid w:val="000F3455"/>
    <w:rsid w:val="001366AE"/>
    <w:rsid w:val="00185846"/>
    <w:rsid w:val="001E285C"/>
    <w:rsid w:val="0023161F"/>
    <w:rsid w:val="002328D4"/>
    <w:rsid w:val="00255306"/>
    <w:rsid w:val="002A1C1D"/>
    <w:rsid w:val="002D2E01"/>
    <w:rsid w:val="00304C77"/>
    <w:rsid w:val="0036373D"/>
    <w:rsid w:val="003C1079"/>
    <w:rsid w:val="004636C0"/>
    <w:rsid w:val="00472F43"/>
    <w:rsid w:val="00487C25"/>
    <w:rsid w:val="0049468E"/>
    <w:rsid w:val="00544F68"/>
    <w:rsid w:val="0055638E"/>
    <w:rsid w:val="00565B16"/>
    <w:rsid w:val="00594E29"/>
    <w:rsid w:val="005A0E31"/>
    <w:rsid w:val="005B5C12"/>
    <w:rsid w:val="005B7008"/>
    <w:rsid w:val="005D47F0"/>
    <w:rsid w:val="005F08C6"/>
    <w:rsid w:val="00690C75"/>
    <w:rsid w:val="00703249"/>
    <w:rsid w:val="00734546"/>
    <w:rsid w:val="007415D6"/>
    <w:rsid w:val="00803AD4"/>
    <w:rsid w:val="00814BC9"/>
    <w:rsid w:val="00816FE1"/>
    <w:rsid w:val="00860AA8"/>
    <w:rsid w:val="00872B31"/>
    <w:rsid w:val="008A03C5"/>
    <w:rsid w:val="008A100D"/>
    <w:rsid w:val="008B2C7F"/>
    <w:rsid w:val="008B2F7D"/>
    <w:rsid w:val="008D49D2"/>
    <w:rsid w:val="00924ABB"/>
    <w:rsid w:val="00991421"/>
    <w:rsid w:val="009B06D6"/>
    <w:rsid w:val="009F7CCA"/>
    <w:rsid w:val="00A50460"/>
    <w:rsid w:val="00A8217F"/>
    <w:rsid w:val="00A8298C"/>
    <w:rsid w:val="00C04125"/>
    <w:rsid w:val="00C42B2C"/>
    <w:rsid w:val="00C543F3"/>
    <w:rsid w:val="00CA2A94"/>
    <w:rsid w:val="00CF12FD"/>
    <w:rsid w:val="00D376A5"/>
    <w:rsid w:val="00DA49E5"/>
    <w:rsid w:val="00E02F96"/>
    <w:rsid w:val="00EE0190"/>
    <w:rsid w:val="00EF0893"/>
    <w:rsid w:val="00F24C28"/>
    <w:rsid w:val="00F4467F"/>
    <w:rsid w:val="00F67336"/>
    <w:rsid w:val="00FD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E5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0C5C3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C5C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u w:val="singl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C5C35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0C5C35"/>
    <w:rPr>
      <w:rFonts w:ascii="Times New Roman" w:hAnsi="Times New Roman" w:cs="Times New Roman"/>
      <w:b/>
      <w:sz w:val="20"/>
      <w:szCs w:val="20"/>
      <w:u w:val="single"/>
    </w:rPr>
  </w:style>
  <w:style w:type="paragraph" w:styleId="Altbilgi">
    <w:name w:val="footer"/>
    <w:basedOn w:val="Normal"/>
    <w:link w:val="AltbilgiChar"/>
    <w:uiPriority w:val="99"/>
    <w:rsid w:val="000C5C3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0C5C35"/>
    <w:rPr>
      <w:rFonts w:ascii="Times New Roman" w:hAnsi="Times New Roman" w:cs="Times New Roman"/>
      <w:sz w:val="20"/>
      <w:szCs w:val="20"/>
    </w:rPr>
  </w:style>
  <w:style w:type="character" w:styleId="SayfaNumaras">
    <w:name w:val="page number"/>
    <w:basedOn w:val="VarsaylanParagrafYazTipi"/>
    <w:uiPriority w:val="99"/>
    <w:rsid w:val="000C5C3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0C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C5C3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locked/>
    <w:rsid w:val="00C0412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CIGDEM</cp:lastModifiedBy>
  <cp:revision>14</cp:revision>
  <cp:lastPrinted>2014-02-07T11:41:00Z</cp:lastPrinted>
  <dcterms:created xsi:type="dcterms:W3CDTF">2014-02-05T13:29:00Z</dcterms:created>
  <dcterms:modified xsi:type="dcterms:W3CDTF">2014-02-10T13:09:00Z</dcterms:modified>
</cp:coreProperties>
</file>